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2F005C" w14:textId="639D1CA5" w:rsidR="00025362" w:rsidRDefault="0053755F">
      <w:pPr>
        <w:rPr>
          <w:lang w:val="en-US"/>
        </w:rPr>
      </w:pPr>
      <w:r>
        <w:rPr>
          <w:lang w:val="en-US"/>
        </w:rPr>
        <w:t>Testbench</w:t>
      </w:r>
    </w:p>
    <w:p w14:paraId="1D60D211" w14:textId="1B2CA7C9" w:rsidR="0053755F" w:rsidRDefault="00CC49F0">
      <w:pPr>
        <w:rPr>
          <w:lang w:val="en-US"/>
        </w:rPr>
      </w:pPr>
      <w:r>
        <w:rPr>
          <w:noProof/>
        </w:rPr>
        <w:drawing>
          <wp:inline distT="0" distB="0" distL="0" distR="0" wp14:anchorId="6856C863" wp14:editId="44AF7BC9">
            <wp:extent cx="5943600" cy="3258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94BA" w14:textId="5E960A52" w:rsidR="00CC49F0" w:rsidRDefault="00CC49F0">
      <w:pPr>
        <w:rPr>
          <w:lang w:val="en-US"/>
        </w:rPr>
      </w:pPr>
      <w:r>
        <w:rPr>
          <w:noProof/>
        </w:rPr>
        <w:drawing>
          <wp:inline distT="0" distB="0" distL="0" distR="0" wp14:anchorId="750118D4" wp14:editId="651E830A">
            <wp:extent cx="5943600" cy="34772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D703" w14:textId="046AD04D" w:rsidR="00CC49F0" w:rsidRDefault="00CC49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CE4EB" wp14:editId="6CB8B0FD">
            <wp:extent cx="5943600" cy="3467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CD27" w14:textId="5D029193" w:rsidR="00CC49F0" w:rsidRDefault="00CC49F0">
      <w:pPr>
        <w:rPr>
          <w:lang w:val="en-US"/>
        </w:rPr>
      </w:pPr>
      <w:r>
        <w:rPr>
          <w:lang w:val="en-US"/>
        </w:rPr>
        <w:t xml:space="preserve">The Monitor </w:t>
      </w:r>
      <w:r w:rsidR="00267B70">
        <w:rPr>
          <w:lang w:val="en-US"/>
        </w:rPr>
        <w:t>separate file named (soc_pads_monitor.v)</w:t>
      </w:r>
    </w:p>
    <w:p w14:paraId="01ADE287" w14:textId="78497E20" w:rsidR="00CC49F0" w:rsidRDefault="00CC49F0">
      <w:pPr>
        <w:rPr>
          <w:lang w:val="en-US"/>
        </w:rPr>
      </w:pPr>
      <w:r>
        <w:rPr>
          <w:noProof/>
        </w:rPr>
        <w:drawing>
          <wp:inline distT="0" distB="0" distL="0" distR="0" wp14:anchorId="0FD7C06F" wp14:editId="521E87B8">
            <wp:extent cx="5943600" cy="34232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7B20" w14:textId="6FA87DC7" w:rsidR="00CC49F0" w:rsidRDefault="00CC49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929C4F" wp14:editId="39B1A8E0">
            <wp:extent cx="5943600" cy="3052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246B" w14:textId="4063A479" w:rsidR="00CC49F0" w:rsidRDefault="00CC49F0">
      <w:pPr>
        <w:rPr>
          <w:lang w:val="en-US"/>
        </w:rPr>
      </w:pPr>
      <w:r>
        <w:rPr>
          <w:noProof/>
        </w:rPr>
        <w:drawing>
          <wp:inline distT="0" distB="0" distL="0" distR="0" wp14:anchorId="092D0F4E" wp14:editId="4DE8CBA2">
            <wp:extent cx="5943600" cy="2989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85E8" w14:textId="641DBD53" w:rsidR="00267B70" w:rsidRDefault="00267B70">
      <w:pPr>
        <w:rPr>
          <w:lang w:val="en-US"/>
        </w:rPr>
      </w:pPr>
      <w:r>
        <w:rPr>
          <w:noProof/>
        </w:rPr>
        <w:drawing>
          <wp:inline distT="0" distB="0" distL="0" distR="0" wp14:anchorId="48B93C88" wp14:editId="19DD9159">
            <wp:extent cx="5943600" cy="770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099E" w14:textId="6AADC788" w:rsidR="00267B70" w:rsidRDefault="00267B70">
      <w:pPr>
        <w:rPr>
          <w:lang w:val="en-US"/>
        </w:rPr>
      </w:pPr>
      <w:r>
        <w:rPr>
          <w:lang w:val="en-US"/>
        </w:rPr>
        <w:t>Testcases are written in separate file individually. Test_scan_mode.v, test_pll_mode.v, test_otp_mode.v etc .. one of the testcase file is given below.</w:t>
      </w:r>
    </w:p>
    <w:p w14:paraId="27CC8B7E" w14:textId="7C9A97B9" w:rsidR="00267B70" w:rsidRDefault="00267B70">
      <w:pPr>
        <w:rPr>
          <w:lang w:val="en-US"/>
        </w:rPr>
      </w:pPr>
      <w:r>
        <w:rPr>
          <w:lang w:val="en-US"/>
        </w:rPr>
        <w:t>Test_mbist_mode.v</w:t>
      </w:r>
    </w:p>
    <w:p w14:paraId="51BB9276" w14:textId="0A30AF2A" w:rsidR="00267B70" w:rsidRDefault="00267B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214561" wp14:editId="70550F16">
            <wp:extent cx="5943600" cy="80816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8E97" w14:textId="7FB46DA5" w:rsidR="00267B70" w:rsidRDefault="00267B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744560" wp14:editId="521B6311">
            <wp:extent cx="5943600" cy="1717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576A" w14:textId="20AE8574" w:rsidR="00267B70" w:rsidRDefault="00267B70">
      <w:pPr>
        <w:rPr>
          <w:lang w:val="en-US"/>
        </w:rPr>
      </w:pPr>
      <w:r>
        <w:rPr>
          <w:lang w:val="en-US"/>
        </w:rPr>
        <w:t>Otp_test_mode.v</w:t>
      </w:r>
    </w:p>
    <w:p w14:paraId="62427DEB" w14:textId="454DDFC4" w:rsidR="00267B70" w:rsidRDefault="00267B70">
      <w:pPr>
        <w:rPr>
          <w:lang w:val="en-US"/>
        </w:rPr>
      </w:pPr>
      <w:r>
        <w:rPr>
          <w:noProof/>
        </w:rPr>
        <w:drawing>
          <wp:inline distT="0" distB="0" distL="0" distR="0" wp14:anchorId="32CA878C" wp14:editId="7C08A458">
            <wp:extent cx="5943600" cy="2671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4B54" w14:textId="08ECA94A" w:rsidR="00841CEC" w:rsidRDefault="00841CEC">
      <w:pPr>
        <w:rPr>
          <w:lang w:val="en-US"/>
        </w:rPr>
      </w:pPr>
    </w:p>
    <w:p w14:paraId="2807388D" w14:textId="25356EA8" w:rsidR="00841CEC" w:rsidRDefault="00841CEC">
      <w:pPr>
        <w:rPr>
          <w:lang w:val="en-US"/>
        </w:rPr>
      </w:pPr>
      <w:r>
        <w:rPr>
          <w:lang w:val="en-US"/>
        </w:rPr>
        <w:t>I have kept these files in the appropriate folders and created a script to simulate them. The run script is given below. I don’t have the questa simulator in my client laptop. So used the xcelium tool from cadence to simulate it. The run_sim script is given below</w:t>
      </w:r>
    </w:p>
    <w:p w14:paraId="0DE2DBE8" w14:textId="71A3967C" w:rsidR="00841CEC" w:rsidRDefault="00841C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F0E25" wp14:editId="2A3941F1">
            <wp:extent cx="5943600" cy="4460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0E61" w14:textId="6485B75E" w:rsidR="00841CEC" w:rsidRDefault="00841CEC">
      <w:pPr>
        <w:rPr>
          <w:lang w:val="en-US"/>
        </w:rPr>
      </w:pPr>
    </w:p>
    <w:p w14:paraId="78D87912" w14:textId="2D7E95B4" w:rsidR="00841CEC" w:rsidRDefault="00841CEC">
      <w:pPr>
        <w:rPr>
          <w:lang w:val="en-US"/>
        </w:rPr>
      </w:pPr>
      <w:r>
        <w:rPr>
          <w:lang w:val="en-US"/>
        </w:rPr>
        <w:t>I run the script in the command line as below</w:t>
      </w:r>
    </w:p>
    <w:p w14:paraId="6C41F4D4" w14:textId="47FEE57E" w:rsidR="00841CEC" w:rsidRDefault="00841CEC">
      <w:pPr>
        <w:rPr>
          <w:lang w:val="en-US"/>
        </w:rPr>
      </w:pPr>
      <w:r>
        <w:rPr>
          <w:lang w:val="en-US"/>
        </w:rPr>
        <w:t>$./run_sim test_scan_test</w:t>
      </w:r>
    </w:p>
    <w:p w14:paraId="18B6EA5E" w14:textId="32C90B4F" w:rsidR="00841CEC" w:rsidRDefault="00841CEC">
      <w:pPr>
        <w:rPr>
          <w:lang w:val="en-US"/>
        </w:rPr>
      </w:pPr>
      <w:r>
        <w:rPr>
          <w:lang w:val="en-US"/>
        </w:rPr>
        <w:t>The above will pass the test_scan_test to the testbench and include the appropriate testcase file.</w:t>
      </w:r>
    </w:p>
    <w:p w14:paraId="65C39875" w14:textId="1BBCBAA4" w:rsidR="00841CEC" w:rsidRDefault="00841CEC">
      <w:pPr>
        <w:rPr>
          <w:lang w:val="en-US"/>
        </w:rPr>
      </w:pPr>
    </w:p>
    <w:p w14:paraId="3250DBE7" w14:textId="2D0CF330" w:rsidR="00841CEC" w:rsidRDefault="00841CEC">
      <w:pPr>
        <w:rPr>
          <w:lang w:val="en-US"/>
        </w:rPr>
      </w:pPr>
      <w:r>
        <w:rPr>
          <w:lang w:val="en-US"/>
        </w:rPr>
        <w:t>The result will look like the below in the tool transcript/log file as below</w:t>
      </w:r>
      <w:r w:rsidR="002F175C">
        <w:rPr>
          <w:lang w:val="en-US"/>
        </w:rPr>
        <w:t xml:space="preserve"> for the otp_mode</w:t>
      </w:r>
    </w:p>
    <w:p w14:paraId="64DA5113" w14:textId="5E506375" w:rsidR="002F175C" w:rsidRDefault="002F175C">
      <w:pPr>
        <w:rPr>
          <w:lang w:val="en-US"/>
        </w:rPr>
      </w:pPr>
      <w:r>
        <w:rPr>
          <w:lang w:val="en-US"/>
        </w:rPr>
        <w:t>$./run_sim test_otp_mode</w:t>
      </w:r>
    </w:p>
    <w:p w14:paraId="3A09911D" w14:textId="1C10EA64" w:rsidR="00841CEC" w:rsidRDefault="00841CEC">
      <w:pPr>
        <w:rPr>
          <w:lang w:val="en-US"/>
        </w:rPr>
      </w:pPr>
    </w:p>
    <w:p w14:paraId="4FFCC489" w14:textId="6584218C" w:rsidR="00841CEC" w:rsidRDefault="00841C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07DC1E" wp14:editId="1ACEA560">
            <wp:extent cx="5943600" cy="32873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F680" w14:textId="77777777" w:rsidR="00CC49F0" w:rsidRPr="0053755F" w:rsidRDefault="00CC49F0">
      <w:pPr>
        <w:rPr>
          <w:lang w:val="en-US"/>
        </w:rPr>
      </w:pPr>
    </w:p>
    <w:sectPr w:rsidR="00CC49F0" w:rsidRPr="0053755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55F"/>
    <w:rsid w:val="00215C68"/>
    <w:rsid w:val="00267B70"/>
    <w:rsid w:val="002F175C"/>
    <w:rsid w:val="0053755F"/>
    <w:rsid w:val="006076D0"/>
    <w:rsid w:val="00841CEC"/>
    <w:rsid w:val="00CC4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6D2A3"/>
  <w15:chartTrackingRefBased/>
  <w15:docId w15:val="{40C38FA9-5DDF-4A59-A438-E3CCB24D1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7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Jovin Basil Roy J</dc:creator>
  <cp:keywords/>
  <dc:description/>
  <cp:lastModifiedBy>Jovin Basil Roy J</cp:lastModifiedBy>
  <cp:revision>1</cp:revision>
  <dcterms:created xsi:type="dcterms:W3CDTF">2021-03-28T01:39:00Z</dcterms:created>
  <dcterms:modified xsi:type="dcterms:W3CDTF">2021-03-28T02:34:00Z</dcterms:modified>
</cp:coreProperties>
</file>